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3E864" w14:textId="568B6758" w:rsidR="00C7329E" w:rsidRPr="00BB7A70" w:rsidRDefault="00C7329E" w:rsidP="00C7329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A70">
        <w:rPr>
          <w:rFonts w:ascii="Times New Roman" w:hAnsi="Times New Roman" w:cs="Times New Roman"/>
          <w:b/>
          <w:sz w:val="20"/>
          <w:szCs w:val="20"/>
        </w:rPr>
        <w:t>Provozní řád učebny IKT</w:t>
      </w:r>
    </w:p>
    <w:p w14:paraId="41126FD7" w14:textId="764FE16E" w:rsidR="00DE3CD8" w:rsidRPr="00BB7A70" w:rsidRDefault="00DE3CD8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>Učebnu smí samostatně využívat pouze správce nebo vyučující/proškolená osoba. Ostatní uživatelé smí učebnu využívat pouze pod dohledem správce nebo vyučující/proškolené osoby, přičemž se musí řídit jeho/jejími pokyny.</w:t>
      </w:r>
    </w:p>
    <w:p w14:paraId="7057459C" w14:textId="250B5A5D" w:rsidR="00D24A57" w:rsidRPr="00BB7A70" w:rsidRDefault="00C7329E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>Ž</w:t>
      </w:r>
      <w:r w:rsidR="00CC2038" w:rsidRPr="00BB7A70">
        <w:rPr>
          <w:rFonts w:ascii="Times New Roman" w:hAnsi="Times New Roman" w:cs="Times New Roman"/>
          <w:sz w:val="20"/>
          <w:szCs w:val="20"/>
        </w:rPr>
        <w:t xml:space="preserve">áci vstupují do učebny </w:t>
      </w:r>
      <w:r w:rsidRPr="00BB7A70">
        <w:rPr>
          <w:rFonts w:ascii="Times New Roman" w:hAnsi="Times New Roman" w:cs="Times New Roman"/>
          <w:sz w:val="20"/>
          <w:szCs w:val="20"/>
        </w:rPr>
        <w:t>pouze za přítomnosti/doprovodu vyučujícího</w:t>
      </w:r>
      <w:r w:rsidR="006E7571" w:rsidRPr="00BB7A70">
        <w:rPr>
          <w:rFonts w:ascii="Times New Roman" w:hAnsi="Times New Roman" w:cs="Times New Roman"/>
          <w:sz w:val="20"/>
          <w:szCs w:val="20"/>
        </w:rPr>
        <w:t xml:space="preserve"> a ve vhodné obuvi </w:t>
      </w:r>
      <w:r w:rsidR="0013049D">
        <w:rPr>
          <w:rFonts w:ascii="Times New Roman" w:hAnsi="Times New Roman" w:cs="Times New Roman"/>
          <w:color w:val="000000" w:themeColor="text1"/>
          <w:sz w:val="20"/>
          <w:szCs w:val="20"/>
        </w:rPr>
        <w:t>(přezů</w:t>
      </w:r>
      <w:r w:rsidR="006E7571"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>vky</w:t>
      </w:r>
      <w:r w:rsidR="00EB67FD"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>, ne venkovní obuv</w:t>
      </w:r>
      <w:r w:rsidR="006E7571"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>), sebou přinášejí pouze pomůcky na výuku (kabáty apod. se odkládají mimo učebn</w:t>
      </w:r>
      <w:r w:rsidR="002901F7"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6E7571"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ve vyhrazených prostorách).</w:t>
      </w:r>
    </w:p>
    <w:p w14:paraId="4245714C" w14:textId="078D0339" w:rsidR="006E7571" w:rsidRPr="00BB7A70" w:rsidRDefault="006E7571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Přístup do učeben je dovolen pouze těm žákům, kteří zde konají výuku. Ostatním osobám je přístup povolen pouze se souhlasem správce učebny, který tímto přebírá </w:t>
      </w:r>
      <w:r w:rsidR="002901F7"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 ně </w:t>
      </w:r>
      <w:r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>odpovědnost.</w:t>
      </w:r>
    </w:p>
    <w:p w14:paraId="090BA39F" w14:textId="20C1F9F6" w:rsidR="006E7571" w:rsidRPr="00BB7A70" w:rsidRDefault="006E7571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>Žáci dodržují v učebnách hygienická a bezpečnostní pravidla.</w:t>
      </w:r>
    </w:p>
    <w:p w14:paraId="05226679" w14:textId="55B75CE7" w:rsidR="002D1D21" w:rsidRPr="00BB7A70" w:rsidRDefault="002D1D21" w:rsidP="00F36254">
      <w:pPr>
        <w:pStyle w:val="Odstavecseseznamem"/>
        <w:numPr>
          <w:ilvl w:val="0"/>
          <w:numId w:val="10"/>
        </w:numPr>
        <w:spacing w:after="240" w:line="360" w:lineRule="auto"/>
        <w:ind w:left="283" w:hanging="357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 xml:space="preserve">Aktovky a </w:t>
      </w:r>
      <w:r w:rsidR="006E7571" w:rsidRPr="00BB7A70">
        <w:rPr>
          <w:rFonts w:ascii="Times New Roman" w:hAnsi="Times New Roman" w:cs="Times New Roman"/>
          <w:sz w:val="20"/>
          <w:szCs w:val="20"/>
        </w:rPr>
        <w:t>svrchní oblečení</w:t>
      </w:r>
      <w:r w:rsidRPr="00BB7A70">
        <w:rPr>
          <w:rFonts w:ascii="Times New Roman" w:hAnsi="Times New Roman" w:cs="Times New Roman"/>
          <w:sz w:val="20"/>
          <w:szCs w:val="20"/>
        </w:rPr>
        <w:t xml:space="preserve"> neukládat do blízkosti počítače, ale uložit na místo k tomu určeném</w:t>
      </w:r>
    </w:p>
    <w:p w14:paraId="274CE760" w14:textId="77777777" w:rsidR="006E7571" w:rsidRPr="00BB7A70" w:rsidRDefault="006E7571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>Žák je povinen se při práci v učebně a při přípravě na vyučování řídit pokyny vyučujícího.</w:t>
      </w:r>
    </w:p>
    <w:p w14:paraId="265345C4" w14:textId="2555165E" w:rsidR="002D3B1E" w:rsidRPr="00BB7A70" w:rsidRDefault="006E7571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>Žák je povinen před začátkem prováděné činnosti zkontrolovat stav pracovního místa, křesel a pomůcek. Veškeré závady a nedostatky, a to i během vyučování, je žák povinen nahlásit svému vyučujícímu.</w:t>
      </w:r>
    </w:p>
    <w:p w14:paraId="25F28135" w14:textId="7EA6CDED" w:rsidR="006E7571" w:rsidRPr="00BB7A70" w:rsidRDefault="006E7571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>Před vlastní činností se zobrazovací jednotkou žáci provedou nastavení pracovního sedadla, včetně zádové opěrky, dodržují optimální vzdálenost očí od monitoru.</w:t>
      </w:r>
      <w:r w:rsidR="002901F7" w:rsidRPr="00BB7A70">
        <w:rPr>
          <w:rFonts w:ascii="Times New Roman" w:hAnsi="Times New Roman" w:cs="Times New Roman"/>
          <w:sz w:val="20"/>
          <w:szCs w:val="20"/>
        </w:rPr>
        <w:t xml:space="preserve"> Žák dbá na správné sezení při práci na PC.</w:t>
      </w:r>
    </w:p>
    <w:p w14:paraId="562392B0" w14:textId="0485D330" w:rsidR="002901F7" w:rsidRPr="00BB7A70" w:rsidRDefault="002901F7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 učebně je zakázáno vykonávat jakékoli činnosti, které mohou poškodit a znečistit vybavení učebny. </w:t>
      </w:r>
      <w:r w:rsidR="00F3625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>K zařízení učebny se žáci chovají šetrně.</w:t>
      </w:r>
    </w:p>
    <w:p w14:paraId="7DCF9C99" w14:textId="1F0100BB" w:rsidR="002D3B1E" w:rsidRPr="00BB7A70" w:rsidRDefault="002D3B1E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Své pracovní místo udržují žáci v pořádku a čistotě. Na stole, kde je umístěn počítač, mohou mít jen věci </w:t>
      </w:r>
      <w:r w:rsidR="00F3625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>a pomůcky určené k výuce.</w:t>
      </w:r>
    </w:p>
    <w:p w14:paraId="6C04233C" w14:textId="34BB8F65" w:rsidR="00DE3CD8" w:rsidRPr="00BB7A70" w:rsidRDefault="002901F7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>Žák si před výukou vhodně nastaví polohovací křeslo</w:t>
      </w:r>
      <w:r w:rsidR="003D7A37">
        <w:rPr>
          <w:rFonts w:ascii="Times New Roman" w:hAnsi="Times New Roman" w:cs="Times New Roman"/>
          <w:sz w:val="20"/>
          <w:szCs w:val="20"/>
        </w:rPr>
        <w:t xml:space="preserve"> (pokud je k dispozici)</w:t>
      </w:r>
      <w:r w:rsidRPr="00BB7A70">
        <w:rPr>
          <w:rFonts w:ascii="Times New Roman" w:hAnsi="Times New Roman" w:cs="Times New Roman"/>
          <w:sz w:val="20"/>
          <w:szCs w:val="20"/>
        </w:rPr>
        <w:t xml:space="preserve"> a neopouští své pracovní místo </w:t>
      </w:r>
      <w:r w:rsidR="005A0B38">
        <w:rPr>
          <w:rFonts w:ascii="Times New Roman" w:hAnsi="Times New Roman" w:cs="Times New Roman"/>
          <w:sz w:val="20"/>
          <w:szCs w:val="20"/>
        </w:rPr>
        <w:br/>
      </w:r>
      <w:r w:rsidRPr="00BB7A70">
        <w:rPr>
          <w:rFonts w:ascii="Times New Roman" w:hAnsi="Times New Roman" w:cs="Times New Roman"/>
          <w:sz w:val="20"/>
          <w:szCs w:val="20"/>
        </w:rPr>
        <w:t>u PC během výuky bez souhlasu vyučujícího</w:t>
      </w:r>
    </w:p>
    <w:p w14:paraId="56A05407" w14:textId="1309D0C4" w:rsidR="00CC2038" w:rsidRPr="00BB7A70" w:rsidRDefault="00C7329E" w:rsidP="00F36254">
      <w:pPr>
        <w:pStyle w:val="Odstavecseseznamem"/>
        <w:numPr>
          <w:ilvl w:val="0"/>
          <w:numId w:val="10"/>
        </w:numPr>
        <w:spacing w:after="240" w:line="360" w:lineRule="auto"/>
        <w:ind w:left="283" w:hanging="357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>Do</w:t>
      </w:r>
      <w:r w:rsidR="00CC2038" w:rsidRPr="00BB7A70">
        <w:rPr>
          <w:rFonts w:ascii="Times New Roman" w:hAnsi="Times New Roman" w:cs="Times New Roman"/>
          <w:sz w:val="20"/>
          <w:szCs w:val="20"/>
        </w:rPr>
        <w:t xml:space="preserve"> učebn</w:t>
      </w:r>
      <w:r w:rsidRPr="00BB7A70">
        <w:rPr>
          <w:rFonts w:ascii="Times New Roman" w:hAnsi="Times New Roman" w:cs="Times New Roman"/>
          <w:sz w:val="20"/>
          <w:szCs w:val="20"/>
        </w:rPr>
        <w:t>y</w:t>
      </w:r>
      <w:r w:rsidR="00CC2038" w:rsidRPr="00BB7A70">
        <w:rPr>
          <w:rFonts w:ascii="Times New Roman" w:hAnsi="Times New Roman" w:cs="Times New Roman"/>
          <w:sz w:val="20"/>
          <w:szCs w:val="20"/>
        </w:rPr>
        <w:t xml:space="preserve"> je zakázáno </w:t>
      </w:r>
      <w:r w:rsidRPr="00BB7A70">
        <w:rPr>
          <w:rFonts w:ascii="Times New Roman" w:hAnsi="Times New Roman" w:cs="Times New Roman"/>
          <w:sz w:val="20"/>
          <w:szCs w:val="20"/>
        </w:rPr>
        <w:t>vnášet jídlo a pití</w:t>
      </w:r>
      <w:r w:rsidR="00EB67FD" w:rsidRPr="00BB7A70">
        <w:rPr>
          <w:rFonts w:ascii="Times New Roman" w:hAnsi="Times New Roman" w:cs="Times New Roman"/>
          <w:sz w:val="20"/>
          <w:szCs w:val="20"/>
        </w:rPr>
        <w:t xml:space="preserve"> (včetně konzumace)</w:t>
      </w:r>
      <w:r w:rsidR="002901F7" w:rsidRPr="00BB7A70">
        <w:rPr>
          <w:rFonts w:ascii="Times New Roman" w:hAnsi="Times New Roman" w:cs="Times New Roman"/>
          <w:sz w:val="20"/>
          <w:szCs w:val="20"/>
        </w:rPr>
        <w:t>.</w:t>
      </w:r>
    </w:p>
    <w:p w14:paraId="785B9C4E" w14:textId="6ACB9431" w:rsidR="00DE3CD8" w:rsidRPr="00BB7A70" w:rsidRDefault="002D3B1E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>Zákaz používání mobilního telefonu při výuce</w:t>
      </w:r>
      <w:r w:rsidR="002901F7"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DE3CD8"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Mobilní telefony a jakákoliv další zařízení žáka musí být </w:t>
      </w:r>
      <w:r w:rsidR="00F3625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DE3CD8"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>v průběhu výuky vypnuta, nebo uvedena do stavu, při kterém se nijak neprojevují vůči svému okolí (vypnuty zvuky a vibrace). Žákovi není povoleno během výuky používat jakákoliv vlastní zařízení, pokud k tomu nedostal výslovný souhlas či pokyn od vyučujícího.</w:t>
      </w:r>
    </w:p>
    <w:p w14:paraId="22E2D496" w14:textId="2FE986D8" w:rsidR="002D3B1E" w:rsidRPr="00BB7A70" w:rsidRDefault="002D3B1E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>Žáci nesmí využívat vybavení PC učebny k činnosti nemající vztah ke studiu (např. počítačové hry, sledování filmů, sociální sítě atd.).</w:t>
      </w:r>
    </w:p>
    <w:p w14:paraId="2E0A99CF" w14:textId="6F909E17" w:rsidR="002D3B1E" w:rsidRPr="00BB7A70" w:rsidRDefault="002D3B1E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>Uživatelé jsou povinni pracovat s PC a počítačovou sítí tak, aby neporušovali autorská práva, neomezovali ostatní uživatele, a aby neohrozili zdraví své</w:t>
      </w:r>
      <w:r w:rsidR="002901F7"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ani zdraví svých spolužáků nebo učitele. </w:t>
      </w:r>
    </w:p>
    <w:p w14:paraId="2CE6D1C7" w14:textId="1BCB852D" w:rsidR="002D3B1E" w:rsidRPr="00BB7A70" w:rsidRDefault="002D3B1E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>Žák po celou dobu výuky neopouští svoje pracovní místo, pokud žák potřebuje z vážného důvodu opustit své pracoviště, vyžádá si souhlas od vyučujícího.</w:t>
      </w:r>
    </w:p>
    <w:p w14:paraId="69DC46AA" w14:textId="1A0DCAA0" w:rsidR="00911F70" w:rsidRPr="00BB7A70" w:rsidRDefault="00911F70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>Je zakázáno odnášet cokoli z vybavení učebny IT bez souhlasu vyučujícího</w:t>
      </w:r>
      <w:r w:rsidR="002901F7" w:rsidRPr="00BB7A70">
        <w:rPr>
          <w:rFonts w:ascii="Times New Roman" w:hAnsi="Times New Roman" w:cs="Times New Roman"/>
          <w:sz w:val="20"/>
          <w:szCs w:val="20"/>
        </w:rPr>
        <w:t>.</w:t>
      </w:r>
    </w:p>
    <w:p w14:paraId="7ADB5E72" w14:textId="2C571942" w:rsidR="00670BBD" w:rsidRPr="00BB7A70" w:rsidRDefault="00670BBD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>Žák při příchodu do učebny si zkontroluje svoje místo u PC a veškeré nedostatky, poruchy a problémy sdělí neprodleně vyučujícímu, jakékoliv nestandardní chování počítače ihned nahlásí</w:t>
      </w:r>
      <w:r w:rsidR="002901F7" w:rsidRPr="00BB7A70">
        <w:rPr>
          <w:rFonts w:ascii="Times New Roman" w:hAnsi="Times New Roman" w:cs="Times New Roman"/>
          <w:sz w:val="20"/>
          <w:szCs w:val="20"/>
        </w:rPr>
        <w:t>.</w:t>
      </w:r>
    </w:p>
    <w:p w14:paraId="1F136D50" w14:textId="1E230FC1" w:rsidR="00670BBD" w:rsidRPr="00BB7A70" w:rsidRDefault="00670BBD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 xml:space="preserve">Pokud nastane nějaký problém s PC, žák nic neopravuje sám, </w:t>
      </w:r>
      <w:r w:rsidR="003C104B" w:rsidRPr="00BB7A70">
        <w:rPr>
          <w:rFonts w:ascii="Times New Roman" w:hAnsi="Times New Roman" w:cs="Times New Roman"/>
          <w:sz w:val="20"/>
          <w:szCs w:val="20"/>
        </w:rPr>
        <w:t>nýbrž</w:t>
      </w:r>
      <w:r w:rsidRPr="00BB7A70">
        <w:rPr>
          <w:rFonts w:ascii="Times New Roman" w:hAnsi="Times New Roman" w:cs="Times New Roman"/>
          <w:sz w:val="20"/>
          <w:szCs w:val="20"/>
        </w:rPr>
        <w:t xml:space="preserve"> </w:t>
      </w:r>
      <w:r w:rsidR="003C104B" w:rsidRPr="00BB7A70">
        <w:rPr>
          <w:rFonts w:ascii="Times New Roman" w:hAnsi="Times New Roman" w:cs="Times New Roman"/>
          <w:sz w:val="20"/>
          <w:szCs w:val="20"/>
        </w:rPr>
        <w:t>závadu hlásí</w:t>
      </w:r>
      <w:r w:rsidRPr="00BB7A70">
        <w:rPr>
          <w:rFonts w:ascii="Times New Roman" w:hAnsi="Times New Roman" w:cs="Times New Roman"/>
          <w:sz w:val="20"/>
          <w:szCs w:val="20"/>
        </w:rPr>
        <w:t xml:space="preserve"> vyučující</w:t>
      </w:r>
      <w:r w:rsidR="003C104B" w:rsidRPr="00BB7A70">
        <w:rPr>
          <w:rFonts w:ascii="Times New Roman" w:hAnsi="Times New Roman" w:cs="Times New Roman"/>
          <w:sz w:val="20"/>
          <w:szCs w:val="20"/>
        </w:rPr>
        <w:t>mu</w:t>
      </w:r>
      <w:r w:rsidR="002901F7" w:rsidRPr="00BB7A70">
        <w:rPr>
          <w:rFonts w:ascii="Times New Roman" w:hAnsi="Times New Roman" w:cs="Times New Roman"/>
          <w:sz w:val="20"/>
          <w:szCs w:val="20"/>
        </w:rPr>
        <w:t>.</w:t>
      </w:r>
    </w:p>
    <w:p w14:paraId="030F2AF7" w14:textId="1144325B" w:rsidR="00C7329E" w:rsidRPr="00BB7A70" w:rsidRDefault="00C7329E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>Ž</w:t>
      </w:r>
      <w:r w:rsidR="00CC2038" w:rsidRPr="00BB7A70">
        <w:rPr>
          <w:rFonts w:ascii="Times New Roman" w:hAnsi="Times New Roman" w:cs="Times New Roman"/>
          <w:sz w:val="20"/>
          <w:szCs w:val="20"/>
        </w:rPr>
        <w:t xml:space="preserve">áci </w:t>
      </w:r>
      <w:r w:rsidRPr="00BB7A70">
        <w:rPr>
          <w:rFonts w:ascii="Times New Roman" w:hAnsi="Times New Roman" w:cs="Times New Roman"/>
          <w:sz w:val="20"/>
          <w:szCs w:val="20"/>
        </w:rPr>
        <w:t>mají zákaz jakkoli měnit konfiguraci a nastavení počítače</w:t>
      </w:r>
      <w:r w:rsidR="003D7A37">
        <w:rPr>
          <w:rFonts w:ascii="Times New Roman" w:hAnsi="Times New Roman" w:cs="Times New Roman"/>
          <w:sz w:val="20"/>
          <w:szCs w:val="20"/>
        </w:rPr>
        <w:t xml:space="preserve"> (pokud to nepovolí učitel)</w:t>
      </w:r>
      <w:r w:rsidR="002901F7" w:rsidRPr="00BB7A70">
        <w:rPr>
          <w:rFonts w:ascii="Times New Roman" w:hAnsi="Times New Roman" w:cs="Times New Roman"/>
          <w:sz w:val="20"/>
          <w:szCs w:val="20"/>
        </w:rPr>
        <w:t>.</w:t>
      </w:r>
    </w:p>
    <w:p w14:paraId="3338833C" w14:textId="13E1F54E" w:rsidR="00C7329E" w:rsidRPr="00BB7A70" w:rsidRDefault="00C7329E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 xml:space="preserve">Žáci nesmí </w:t>
      </w:r>
      <w:r w:rsidR="00670BBD" w:rsidRPr="00BB7A70">
        <w:rPr>
          <w:rFonts w:ascii="Times New Roman" w:hAnsi="Times New Roman" w:cs="Times New Roman"/>
          <w:sz w:val="20"/>
          <w:szCs w:val="20"/>
        </w:rPr>
        <w:t xml:space="preserve">nevhodně </w:t>
      </w:r>
      <w:r w:rsidRPr="00BB7A70">
        <w:rPr>
          <w:rFonts w:ascii="Times New Roman" w:hAnsi="Times New Roman" w:cs="Times New Roman"/>
          <w:sz w:val="20"/>
          <w:szCs w:val="20"/>
        </w:rPr>
        <w:t xml:space="preserve">manipulovat </w:t>
      </w:r>
      <w:r w:rsidR="00670BBD" w:rsidRPr="00BB7A70">
        <w:rPr>
          <w:rFonts w:ascii="Times New Roman" w:hAnsi="Times New Roman" w:cs="Times New Roman"/>
          <w:sz w:val="20"/>
          <w:szCs w:val="20"/>
        </w:rPr>
        <w:t xml:space="preserve">s hardwarem a </w:t>
      </w:r>
      <w:r w:rsidRPr="00BB7A70">
        <w:rPr>
          <w:rFonts w:ascii="Times New Roman" w:hAnsi="Times New Roman" w:cs="Times New Roman"/>
          <w:sz w:val="20"/>
          <w:szCs w:val="20"/>
        </w:rPr>
        <w:t>kabeláží</w:t>
      </w:r>
      <w:r w:rsidR="002901F7" w:rsidRPr="00BB7A70">
        <w:rPr>
          <w:rFonts w:ascii="Times New Roman" w:hAnsi="Times New Roman" w:cs="Times New Roman"/>
          <w:sz w:val="20"/>
          <w:szCs w:val="20"/>
        </w:rPr>
        <w:t>.</w:t>
      </w:r>
    </w:p>
    <w:p w14:paraId="275ECAA2" w14:textId="60DC3064" w:rsidR="00670BBD" w:rsidRPr="00BB7A70" w:rsidRDefault="00670BBD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lastRenderedPageBreak/>
        <w:t xml:space="preserve">Veškeré poškození </w:t>
      </w:r>
      <w:r w:rsidR="002901F7" w:rsidRPr="00BB7A70">
        <w:rPr>
          <w:rFonts w:ascii="Times New Roman" w:hAnsi="Times New Roman" w:cs="Times New Roman"/>
          <w:sz w:val="20"/>
          <w:szCs w:val="20"/>
        </w:rPr>
        <w:t>bude</w:t>
      </w:r>
      <w:r w:rsidRPr="00BB7A70">
        <w:rPr>
          <w:rFonts w:ascii="Times New Roman" w:hAnsi="Times New Roman" w:cs="Times New Roman"/>
          <w:sz w:val="20"/>
          <w:szCs w:val="20"/>
        </w:rPr>
        <w:t xml:space="preserve"> opraveno na náklady zákonných zástupců</w:t>
      </w:r>
      <w:r w:rsidR="002901F7" w:rsidRPr="00BB7A70">
        <w:rPr>
          <w:rFonts w:ascii="Times New Roman" w:hAnsi="Times New Roman" w:cs="Times New Roman"/>
          <w:sz w:val="20"/>
          <w:szCs w:val="20"/>
        </w:rPr>
        <w:t xml:space="preserve"> provinivšího žáka</w:t>
      </w:r>
      <w:r w:rsidRPr="00BB7A70">
        <w:rPr>
          <w:rFonts w:ascii="Times New Roman" w:hAnsi="Times New Roman" w:cs="Times New Roman"/>
          <w:sz w:val="20"/>
          <w:szCs w:val="20"/>
        </w:rPr>
        <w:t>.</w:t>
      </w:r>
    </w:p>
    <w:p w14:paraId="0C602CB8" w14:textId="7A395646" w:rsidR="00CC2038" w:rsidRPr="00BB7A70" w:rsidRDefault="00C7329E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>Ž</w:t>
      </w:r>
      <w:r w:rsidR="00CC2038" w:rsidRPr="00BB7A70">
        <w:rPr>
          <w:rFonts w:ascii="Times New Roman" w:hAnsi="Times New Roman" w:cs="Times New Roman"/>
          <w:sz w:val="20"/>
          <w:szCs w:val="20"/>
        </w:rPr>
        <w:t xml:space="preserve">áci nesmí instalovat </w:t>
      </w:r>
      <w:r w:rsidRPr="00BB7A70">
        <w:rPr>
          <w:rFonts w:ascii="Times New Roman" w:hAnsi="Times New Roman" w:cs="Times New Roman"/>
          <w:sz w:val="20"/>
          <w:szCs w:val="20"/>
        </w:rPr>
        <w:t xml:space="preserve">do počítače </w:t>
      </w:r>
      <w:r w:rsidR="00CC2038" w:rsidRPr="00BB7A70">
        <w:rPr>
          <w:rFonts w:ascii="Times New Roman" w:hAnsi="Times New Roman" w:cs="Times New Roman"/>
          <w:sz w:val="20"/>
          <w:szCs w:val="20"/>
        </w:rPr>
        <w:t>žádné programy</w:t>
      </w:r>
      <w:r w:rsidRPr="00BB7A70">
        <w:rPr>
          <w:rFonts w:ascii="Times New Roman" w:hAnsi="Times New Roman" w:cs="Times New Roman"/>
          <w:sz w:val="20"/>
          <w:szCs w:val="20"/>
        </w:rPr>
        <w:t xml:space="preserve"> ani stahovat </w:t>
      </w:r>
      <w:r w:rsidR="00D24A57" w:rsidRPr="00BB7A70">
        <w:rPr>
          <w:rFonts w:ascii="Times New Roman" w:hAnsi="Times New Roman" w:cs="Times New Roman"/>
          <w:sz w:val="20"/>
          <w:szCs w:val="20"/>
        </w:rPr>
        <w:t>software</w:t>
      </w:r>
      <w:r w:rsidR="002901F7" w:rsidRPr="00BB7A70">
        <w:rPr>
          <w:rFonts w:ascii="Times New Roman" w:hAnsi="Times New Roman" w:cs="Times New Roman"/>
          <w:sz w:val="20"/>
          <w:szCs w:val="20"/>
        </w:rPr>
        <w:t>.</w:t>
      </w:r>
    </w:p>
    <w:p w14:paraId="378E703B" w14:textId="46F1FE44" w:rsidR="00670BBD" w:rsidRPr="00BB7A70" w:rsidRDefault="00670BBD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>Žáci nesmí zasahovat do nastavení počítačů</w:t>
      </w:r>
      <w:r w:rsidR="00BB75BD" w:rsidRPr="00BB7A70">
        <w:rPr>
          <w:rFonts w:ascii="Times New Roman" w:hAnsi="Times New Roman" w:cs="Times New Roman"/>
          <w:sz w:val="20"/>
          <w:szCs w:val="20"/>
        </w:rPr>
        <w:t xml:space="preserve"> (BIOS, OS nebo aplikace)</w:t>
      </w:r>
    </w:p>
    <w:p w14:paraId="6E7463D1" w14:textId="7ECBD843" w:rsidR="00670BBD" w:rsidRPr="00BB7A70" w:rsidRDefault="00670BBD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>Žáci nesmí měnit, mazat ani jinak zasahovat do struktury adresářů a souborů</w:t>
      </w:r>
      <w:r w:rsidR="009E5BC7">
        <w:rPr>
          <w:rFonts w:ascii="Times New Roman" w:hAnsi="Times New Roman" w:cs="Times New Roman"/>
          <w:sz w:val="20"/>
          <w:szCs w:val="20"/>
        </w:rPr>
        <w:t xml:space="preserve"> (pokud to nepovolí učitel)</w:t>
      </w:r>
      <w:r w:rsidR="002901F7" w:rsidRPr="00BB7A70">
        <w:rPr>
          <w:rFonts w:ascii="Times New Roman" w:hAnsi="Times New Roman" w:cs="Times New Roman"/>
          <w:sz w:val="20"/>
          <w:szCs w:val="20"/>
        </w:rPr>
        <w:t>.</w:t>
      </w:r>
    </w:p>
    <w:p w14:paraId="4A68DA4C" w14:textId="3EA6C972" w:rsidR="002D1D21" w:rsidRPr="00BB7A70" w:rsidRDefault="002D1D21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 xml:space="preserve">Žák má povinnost ukládat zadané praktické úkoly na </w:t>
      </w:r>
      <w:r w:rsidR="002901F7" w:rsidRPr="00BB7A70">
        <w:rPr>
          <w:rFonts w:ascii="Times New Roman" w:hAnsi="Times New Roman" w:cs="Times New Roman"/>
          <w:sz w:val="20"/>
          <w:szCs w:val="20"/>
        </w:rPr>
        <w:t xml:space="preserve">předem </w:t>
      </w:r>
      <w:r w:rsidRPr="00BB7A70">
        <w:rPr>
          <w:rFonts w:ascii="Times New Roman" w:hAnsi="Times New Roman" w:cs="Times New Roman"/>
          <w:sz w:val="20"/>
          <w:szCs w:val="20"/>
        </w:rPr>
        <w:t>určené místo v PC</w:t>
      </w:r>
      <w:r w:rsidR="002901F7" w:rsidRPr="00BB7A70">
        <w:rPr>
          <w:rFonts w:ascii="Times New Roman" w:hAnsi="Times New Roman" w:cs="Times New Roman"/>
          <w:sz w:val="20"/>
          <w:szCs w:val="20"/>
        </w:rPr>
        <w:t>.</w:t>
      </w:r>
    </w:p>
    <w:p w14:paraId="3EB4EB81" w14:textId="7649082D" w:rsidR="00DE3CD8" w:rsidRPr="00BB7A70" w:rsidRDefault="00C7329E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 xml:space="preserve">Je zakázáno </w:t>
      </w:r>
      <w:r w:rsidR="00BB75BD" w:rsidRPr="00BB7A70">
        <w:rPr>
          <w:rFonts w:ascii="Times New Roman" w:hAnsi="Times New Roman" w:cs="Times New Roman"/>
          <w:sz w:val="20"/>
          <w:szCs w:val="20"/>
        </w:rPr>
        <w:t>připojovat</w:t>
      </w:r>
      <w:r w:rsidR="00D24A57" w:rsidRPr="00BB7A70">
        <w:rPr>
          <w:rFonts w:ascii="Times New Roman" w:hAnsi="Times New Roman" w:cs="Times New Roman"/>
          <w:sz w:val="20"/>
          <w:szCs w:val="20"/>
        </w:rPr>
        <w:t xml:space="preserve"> vlastní </w:t>
      </w:r>
      <w:r w:rsidR="00670BBD" w:rsidRPr="00BB7A70">
        <w:rPr>
          <w:rFonts w:ascii="Times New Roman" w:hAnsi="Times New Roman" w:cs="Times New Roman"/>
          <w:sz w:val="20"/>
          <w:szCs w:val="20"/>
        </w:rPr>
        <w:t>externí paměťová zařízení</w:t>
      </w:r>
      <w:r w:rsidRPr="00BB7A70">
        <w:rPr>
          <w:rFonts w:ascii="Times New Roman" w:hAnsi="Times New Roman" w:cs="Times New Roman"/>
          <w:sz w:val="20"/>
          <w:szCs w:val="20"/>
        </w:rPr>
        <w:t xml:space="preserve"> </w:t>
      </w:r>
      <w:r w:rsidR="00670BBD" w:rsidRPr="00BB7A70">
        <w:rPr>
          <w:rFonts w:ascii="Times New Roman" w:hAnsi="Times New Roman" w:cs="Times New Roman"/>
          <w:sz w:val="20"/>
          <w:szCs w:val="20"/>
        </w:rPr>
        <w:t xml:space="preserve">bez souhlasu vyučujícího </w:t>
      </w:r>
      <w:r w:rsidRPr="00BB7A70">
        <w:rPr>
          <w:rFonts w:ascii="Times New Roman" w:hAnsi="Times New Roman" w:cs="Times New Roman"/>
          <w:sz w:val="20"/>
          <w:szCs w:val="20"/>
        </w:rPr>
        <w:t xml:space="preserve">(flash disk, CD, DVD </w:t>
      </w:r>
      <w:r w:rsidR="00F36254">
        <w:rPr>
          <w:rFonts w:ascii="Times New Roman" w:hAnsi="Times New Roman" w:cs="Times New Roman"/>
          <w:sz w:val="20"/>
          <w:szCs w:val="20"/>
        </w:rPr>
        <w:br/>
      </w:r>
      <w:r w:rsidRPr="00BB7A70">
        <w:rPr>
          <w:rFonts w:ascii="Times New Roman" w:hAnsi="Times New Roman" w:cs="Times New Roman"/>
          <w:sz w:val="20"/>
          <w:szCs w:val="20"/>
        </w:rPr>
        <w:t>a jiné)</w:t>
      </w:r>
      <w:r w:rsidR="002901F7" w:rsidRPr="00BB7A70">
        <w:rPr>
          <w:rFonts w:ascii="Times New Roman" w:hAnsi="Times New Roman" w:cs="Times New Roman"/>
          <w:sz w:val="20"/>
          <w:szCs w:val="20"/>
        </w:rPr>
        <w:t>.</w:t>
      </w:r>
      <w:r w:rsidR="00DE3CD8" w:rsidRPr="00BB7A70">
        <w:rPr>
          <w:rFonts w:ascii="Times New Roman" w:hAnsi="Times New Roman" w:cs="Times New Roman"/>
          <w:sz w:val="20"/>
          <w:szCs w:val="20"/>
        </w:rPr>
        <w:t xml:space="preserve"> </w:t>
      </w:r>
      <w:r w:rsidR="00DE3CD8"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>Jedinou výjimkou je připojování zařízení do bezdrátové sítě (pouze na pokyn učitele).</w:t>
      </w:r>
    </w:p>
    <w:p w14:paraId="68D60479" w14:textId="4544F045" w:rsidR="00BB75BD" w:rsidRPr="00BB7A70" w:rsidRDefault="00BB75BD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>Zákaz připojování telefonů do PC a nabíjení telefonů ze sítě 230</w:t>
      </w:r>
      <w:r w:rsidR="0013049D">
        <w:rPr>
          <w:rFonts w:ascii="Times New Roman" w:hAnsi="Times New Roman" w:cs="Times New Roman"/>
          <w:sz w:val="20"/>
          <w:szCs w:val="20"/>
        </w:rPr>
        <w:t xml:space="preserve"> </w:t>
      </w:r>
      <w:r w:rsidRPr="00BB7A70">
        <w:rPr>
          <w:rFonts w:ascii="Times New Roman" w:hAnsi="Times New Roman" w:cs="Times New Roman"/>
          <w:sz w:val="20"/>
          <w:szCs w:val="20"/>
        </w:rPr>
        <w:t>V</w:t>
      </w:r>
      <w:r w:rsidR="002901F7" w:rsidRPr="00BB7A70">
        <w:rPr>
          <w:rFonts w:ascii="Times New Roman" w:hAnsi="Times New Roman" w:cs="Times New Roman"/>
          <w:sz w:val="20"/>
          <w:szCs w:val="20"/>
        </w:rPr>
        <w:t>.</w:t>
      </w:r>
    </w:p>
    <w:p w14:paraId="6CD86830" w14:textId="05C8754F" w:rsidR="002D1D21" w:rsidRPr="00BB7A70" w:rsidRDefault="002D1D21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 xml:space="preserve">Žák nesmí instalovat hardwarová zařízení a manipulovat s elektrickými přístroji a zařízeními </w:t>
      </w:r>
      <w:r w:rsidR="002901F7" w:rsidRPr="00BB7A70">
        <w:rPr>
          <w:rFonts w:ascii="Times New Roman" w:hAnsi="Times New Roman" w:cs="Times New Roman"/>
          <w:sz w:val="20"/>
          <w:szCs w:val="20"/>
        </w:rPr>
        <w:t>(</w:t>
      </w:r>
      <w:r w:rsidRPr="00BB7A70">
        <w:rPr>
          <w:rFonts w:ascii="Times New Roman" w:hAnsi="Times New Roman" w:cs="Times New Roman"/>
          <w:sz w:val="20"/>
          <w:szCs w:val="20"/>
        </w:rPr>
        <w:t xml:space="preserve">připojování </w:t>
      </w:r>
      <w:r w:rsidR="00F36254">
        <w:rPr>
          <w:rFonts w:ascii="Times New Roman" w:hAnsi="Times New Roman" w:cs="Times New Roman"/>
          <w:sz w:val="20"/>
          <w:szCs w:val="20"/>
        </w:rPr>
        <w:br/>
      </w:r>
      <w:r w:rsidRPr="00BB7A70">
        <w:rPr>
          <w:rFonts w:ascii="Times New Roman" w:hAnsi="Times New Roman" w:cs="Times New Roman"/>
          <w:sz w:val="20"/>
          <w:szCs w:val="20"/>
        </w:rPr>
        <w:t>a odpojování), které jsou zapojeny do el. sítě (</w:t>
      </w:r>
      <w:r w:rsidR="002901F7" w:rsidRPr="00BB7A70">
        <w:rPr>
          <w:rFonts w:ascii="Times New Roman" w:hAnsi="Times New Roman" w:cs="Times New Roman"/>
          <w:sz w:val="20"/>
          <w:szCs w:val="20"/>
        </w:rPr>
        <w:t>v</w:t>
      </w:r>
      <w:r w:rsidRPr="00BB7A70">
        <w:rPr>
          <w:rFonts w:ascii="Times New Roman" w:hAnsi="Times New Roman" w:cs="Times New Roman"/>
          <w:sz w:val="20"/>
          <w:szCs w:val="20"/>
        </w:rPr>
        <w:t>eškeré závady řeší vyučující nebo správce učebny)</w:t>
      </w:r>
      <w:r w:rsidR="002901F7" w:rsidRPr="00BB7A70">
        <w:rPr>
          <w:rFonts w:ascii="Times New Roman" w:hAnsi="Times New Roman" w:cs="Times New Roman"/>
          <w:sz w:val="20"/>
          <w:szCs w:val="20"/>
        </w:rPr>
        <w:t>.</w:t>
      </w:r>
    </w:p>
    <w:p w14:paraId="4521F43F" w14:textId="3E2B9591" w:rsidR="002D1D21" w:rsidRPr="00BB7A70" w:rsidRDefault="002D1D21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>Zákaz manipulace s el. jističi učebny</w:t>
      </w:r>
      <w:r w:rsidR="002901F7" w:rsidRPr="00BB7A70">
        <w:rPr>
          <w:rFonts w:ascii="Times New Roman" w:hAnsi="Times New Roman" w:cs="Times New Roman"/>
          <w:sz w:val="20"/>
          <w:szCs w:val="20"/>
        </w:rPr>
        <w:t>.</w:t>
      </w:r>
    </w:p>
    <w:p w14:paraId="33E4AB9B" w14:textId="51D83E89" w:rsidR="002D1D21" w:rsidRPr="00BB7A70" w:rsidRDefault="002D1D21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>Žák má povinnost manipulovat s periferiemi tak, aby nedošlo k jejich poškození.</w:t>
      </w:r>
    </w:p>
    <w:p w14:paraId="4665A800" w14:textId="71BEC55F" w:rsidR="00EB67FD" w:rsidRPr="00BB7A70" w:rsidRDefault="00C7329E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>Ž</w:t>
      </w:r>
      <w:r w:rsidR="00CC2038" w:rsidRPr="00BB7A70">
        <w:rPr>
          <w:rFonts w:ascii="Times New Roman" w:hAnsi="Times New Roman" w:cs="Times New Roman"/>
          <w:sz w:val="20"/>
          <w:szCs w:val="20"/>
        </w:rPr>
        <w:t>áci mají zakázáno navštěvovat stránky s nevhodným obsahem</w:t>
      </w:r>
      <w:r w:rsidRPr="00BB7A70">
        <w:rPr>
          <w:rFonts w:ascii="Times New Roman" w:hAnsi="Times New Roman" w:cs="Times New Roman"/>
          <w:sz w:val="20"/>
          <w:szCs w:val="20"/>
        </w:rPr>
        <w:t xml:space="preserve"> (sázková, vulgární a erotická tématika</w:t>
      </w:r>
      <w:r w:rsidR="00EB67FD" w:rsidRPr="00BB7A70">
        <w:rPr>
          <w:rFonts w:ascii="Times New Roman" w:hAnsi="Times New Roman" w:cs="Times New Roman"/>
          <w:sz w:val="20"/>
          <w:szCs w:val="20"/>
        </w:rPr>
        <w:t>, weby propagující násilí, drogy, náboženskou ideologií apod.</w:t>
      </w:r>
      <w:r w:rsidRPr="00BB7A70">
        <w:rPr>
          <w:rFonts w:ascii="Times New Roman" w:hAnsi="Times New Roman" w:cs="Times New Roman"/>
          <w:sz w:val="20"/>
          <w:szCs w:val="20"/>
        </w:rPr>
        <w:t>)</w:t>
      </w:r>
      <w:r w:rsidR="002901F7" w:rsidRPr="00BB7A70">
        <w:rPr>
          <w:rFonts w:ascii="Times New Roman" w:hAnsi="Times New Roman" w:cs="Times New Roman"/>
          <w:sz w:val="20"/>
          <w:szCs w:val="20"/>
        </w:rPr>
        <w:t>.</w:t>
      </w:r>
    </w:p>
    <w:p w14:paraId="314845E0" w14:textId="493BD128" w:rsidR="00EB6E9C" w:rsidRPr="00BB7A70" w:rsidRDefault="00EB6E9C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>Je zakázáno využívat zařízení učebny ke komerčním účelům nebo pro politickou</w:t>
      </w:r>
      <w:r w:rsidR="002901F7"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>, nacionální</w:t>
      </w:r>
      <w:r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nebo náboženskou agitaci</w:t>
      </w:r>
      <w:r w:rsidR="002901F7"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94AB56C" w14:textId="666BE5F9" w:rsidR="00DE3CD8" w:rsidRPr="00BB7A70" w:rsidRDefault="00DE3CD8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>Žáci mají povinnost dodržovat legislativní a etická pravidla při práci s internetem (nešířit např. nevyžádanou poštu – spam)</w:t>
      </w:r>
    </w:p>
    <w:p w14:paraId="26A86735" w14:textId="22652071" w:rsidR="002901F7" w:rsidRPr="00BB7A70" w:rsidRDefault="002901F7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>Je zakázáno po síti přenášet soubory, jejichž obsah je v rozporu se zákonem.</w:t>
      </w:r>
    </w:p>
    <w:p w14:paraId="1C9A6333" w14:textId="2BEC76C9" w:rsidR="002901F7" w:rsidRPr="00BB7A70" w:rsidRDefault="002901F7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>Uživatel nesmí vědomě narušovat chod a výkonnost sítě jako celku např. nadměrným zatěžováním, stahováním objemných souborů nebo snahou o změnu její konfigurace.</w:t>
      </w:r>
    </w:p>
    <w:p w14:paraId="1BCF1E21" w14:textId="77777777" w:rsidR="00EB67FD" w:rsidRPr="00BB7A70" w:rsidRDefault="00EB67FD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Je zakázáno vykonávat činnosti, které mohou poškodit nebo znečistit vybavení počítačové učebny.  </w:t>
      </w:r>
    </w:p>
    <w:p w14:paraId="73C39C65" w14:textId="7488F5A7" w:rsidR="00EB67FD" w:rsidRPr="00BB7A70" w:rsidRDefault="0013049D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Žáci</w:t>
      </w:r>
      <w:r w:rsidR="00EB67FD"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nesmí vědomě přetěžovat síť a měnit konfiguraci sítě a zařízení k ní připojených.</w:t>
      </w:r>
    </w:p>
    <w:p w14:paraId="4B1A1DD7" w14:textId="7291DD55" w:rsidR="00670BBD" w:rsidRPr="00BB7A70" w:rsidRDefault="00670BBD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>Povinnost p</w:t>
      </w:r>
      <w:r w:rsidR="00CC2038" w:rsidRPr="00BB7A70">
        <w:rPr>
          <w:rFonts w:ascii="Times New Roman" w:hAnsi="Times New Roman" w:cs="Times New Roman"/>
          <w:sz w:val="20"/>
          <w:szCs w:val="20"/>
        </w:rPr>
        <w:t xml:space="preserve">řihlásit se na svůj profil </w:t>
      </w:r>
      <w:r w:rsidRPr="00BB7A70">
        <w:rPr>
          <w:rFonts w:ascii="Times New Roman" w:hAnsi="Times New Roman" w:cs="Times New Roman"/>
          <w:sz w:val="20"/>
          <w:szCs w:val="20"/>
        </w:rPr>
        <w:t xml:space="preserve">pod svým přiděleným uživatelským jménem a heslem a </w:t>
      </w:r>
      <w:r w:rsidR="00CC2038" w:rsidRPr="00BB7A70">
        <w:rPr>
          <w:rFonts w:ascii="Times New Roman" w:hAnsi="Times New Roman" w:cs="Times New Roman"/>
          <w:sz w:val="20"/>
          <w:szCs w:val="20"/>
        </w:rPr>
        <w:t>pouze na jednom počítači</w:t>
      </w:r>
      <w:r w:rsidRPr="00BB7A70">
        <w:rPr>
          <w:rFonts w:ascii="Times New Roman" w:hAnsi="Times New Roman" w:cs="Times New Roman"/>
          <w:sz w:val="20"/>
          <w:szCs w:val="20"/>
        </w:rPr>
        <w:t xml:space="preserve"> (</w:t>
      </w:r>
      <w:r w:rsidR="002D1D21" w:rsidRPr="00BB7A70">
        <w:rPr>
          <w:rFonts w:ascii="Times New Roman" w:hAnsi="Times New Roman" w:cs="Times New Roman"/>
          <w:sz w:val="20"/>
          <w:szCs w:val="20"/>
        </w:rPr>
        <w:t xml:space="preserve">zákaz </w:t>
      </w:r>
      <w:r w:rsidRPr="00BB7A70">
        <w:rPr>
          <w:rFonts w:ascii="Times New Roman" w:hAnsi="Times New Roman" w:cs="Times New Roman"/>
          <w:sz w:val="20"/>
          <w:szCs w:val="20"/>
        </w:rPr>
        <w:t xml:space="preserve">přihlašování se na více </w:t>
      </w:r>
      <w:r w:rsidR="002D1D21" w:rsidRPr="00BB7A70">
        <w:rPr>
          <w:rFonts w:ascii="Times New Roman" w:hAnsi="Times New Roman" w:cs="Times New Roman"/>
          <w:sz w:val="20"/>
          <w:szCs w:val="20"/>
        </w:rPr>
        <w:t>PC</w:t>
      </w:r>
      <w:r w:rsidRPr="00BB7A70">
        <w:rPr>
          <w:rFonts w:ascii="Times New Roman" w:hAnsi="Times New Roman" w:cs="Times New Roman"/>
          <w:sz w:val="20"/>
          <w:szCs w:val="20"/>
        </w:rPr>
        <w:t xml:space="preserve"> naráz)</w:t>
      </w:r>
      <w:r w:rsidR="002901F7" w:rsidRPr="00BB7A70">
        <w:rPr>
          <w:rFonts w:ascii="Times New Roman" w:hAnsi="Times New Roman" w:cs="Times New Roman"/>
          <w:sz w:val="20"/>
          <w:szCs w:val="20"/>
        </w:rPr>
        <w:t>.</w:t>
      </w:r>
    </w:p>
    <w:p w14:paraId="057E3349" w14:textId="60E4FF43" w:rsidR="00D24A57" w:rsidRPr="00BB7A70" w:rsidRDefault="00D24A57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>Nepřihlašovat se pod cizí identitou</w:t>
      </w:r>
      <w:r w:rsidR="002901F7" w:rsidRPr="00BB7A70">
        <w:rPr>
          <w:rFonts w:ascii="Times New Roman" w:hAnsi="Times New Roman" w:cs="Times New Roman"/>
          <w:sz w:val="20"/>
          <w:szCs w:val="20"/>
        </w:rPr>
        <w:t>.</w:t>
      </w:r>
    </w:p>
    <w:p w14:paraId="4EB99E08" w14:textId="25506057" w:rsidR="00EB67FD" w:rsidRPr="00BB7A70" w:rsidRDefault="00EB67FD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>Žák pracuje pouze na přiděleném počítači a je za tento počítač plně zodpovědný.</w:t>
      </w:r>
    </w:p>
    <w:p w14:paraId="07F2998D" w14:textId="4C219112" w:rsidR="00091893" w:rsidRPr="00BB7A70" w:rsidRDefault="00091893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>Je zakázáno</w:t>
      </w:r>
      <w:r w:rsidR="00670BBD" w:rsidRPr="00BB7A70">
        <w:rPr>
          <w:rFonts w:ascii="Times New Roman" w:hAnsi="Times New Roman" w:cs="Times New Roman"/>
          <w:sz w:val="20"/>
          <w:szCs w:val="20"/>
        </w:rPr>
        <w:t>,</w:t>
      </w:r>
      <w:r w:rsidRPr="00BB7A70">
        <w:rPr>
          <w:rFonts w:ascii="Times New Roman" w:hAnsi="Times New Roman" w:cs="Times New Roman"/>
          <w:sz w:val="20"/>
          <w:szCs w:val="20"/>
        </w:rPr>
        <w:t xml:space="preserve"> jakkoliv manipulovat s počítačem, na kterém je přihlášený někdo jiný</w:t>
      </w:r>
      <w:r w:rsidR="002901F7" w:rsidRPr="00BB7A70">
        <w:rPr>
          <w:rFonts w:ascii="Times New Roman" w:hAnsi="Times New Roman" w:cs="Times New Roman"/>
          <w:sz w:val="20"/>
          <w:szCs w:val="20"/>
        </w:rPr>
        <w:t>.</w:t>
      </w:r>
    </w:p>
    <w:p w14:paraId="00F97E28" w14:textId="2485CF00" w:rsidR="00091893" w:rsidRPr="00BB7A70" w:rsidRDefault="00091893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 xml:space="preserve">Přihlašovací údaje udržovat v tajnosti </w:t>
      </w:r>
      <w:r w:rsidR="00670BBD" w:rsidRPr="00BB7A70">
        <w:rPr>
          <w:rFonts w:ascii="Times New Roman" w:hAnsi="Times New Roman" w:cs="Times New Roman"/>
          <w:sz w:val="20"/>
          <w:szCs w:val="20"/>
        </w:rPr>
        <w:t>–</w:t>
      </w:r>
      <w:r w:rsidRPr="00BB7A70">
        <w:rPr>
          <w:rFonts w:ascii="Times New Roman" w:hAnsi="Times New Roman" w:cs="Times New Roman"/>
          <w:sz w:val="20"/>
          <w:szCs w:val="20"/>
        </w:rPr>
        <w:t xml:space="preserve"> každý zodpovídá za svůj účet!</w:t>
      </w:r>
    </w:p>
    <w:p w14:paraId="7F7824BB" w14:textId="29F05AB1" w:rsidR="00EB67FD" w:rsidRPr="00BB7A70" w:rsidRDefault="00BB75BD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 xml:space="preserve">Po skončení </w:t>
      </w:r>
      <w:r w:rsidR="00EB67FD" w:rsidRPr="00BB7A70">
        <w:rPr>
          <w:rFonts w:ascii="Times New Roman" w:hAnsi="Times New Roman" w:cs="Times New Roman"/>
          <w:sz w:val="20"/>
          <w:szCs w:val="20"/>
        </w:rPr>
        <w:t>vyučovací hodiny</w:t>
      </w:r>
      <w:r w:rsidRPr="00BB7A70">
        <w:rPr>
          <w:rFonts w:ascii="Times New Roman" w:hAnsi="Times New Roman" w:cs="Times New Roman"/>
          <w:sz w:val="20"/>
          <w:szCs w:val="20"/>
        </w:rPr>
        <w:t xml:space="preserve"> se žák </w:t>
      </w:r>
      <w:r w:rsidR="00EB67FD" w:rsidRPr="00BB7A70">
        <w:rPr>
          <w:rFonts w:ascii="Times New Roman" w:hAnsi="Times New Roman" w:cs="Times New Roman"/>
          <w:sz w:val="20"/>
          <w:szCs w:val="20"/>
        </w:rPr>
        <w:t>z</w:t>
      </w:r>
      <w:r w:rsidRPr="00BB7A70">
        <w:rPr>
          <w:rFonts w:ascii="Times New Roman" w:hAnsi="Times New Roman" w:cs="Times New Roman"/>
          <w:sz w:val="20"/>
          <w:szCs w:val="20"/>
        </w:rPr>
        <w:t xml:space="preserve"> počítače odhlásí</w:t>
      </w:r>
      <w:r w:rsidR="00EB67FD" w:rsidRPr="00BB7A70">
        <w:rPr>
          <w:rFonts w:ascii="Times New Roman" w:hAnsi="Times New Roman" w:cs="Times New Roman"/>
          <w:sz w:val="20"/>
          <w:szCs w:val="20"/>
        </w:rPr>
        <w:t>, provede úklid pracoviště</w:t>
      </w:r>
      <w:r w:rsidRPr="00BB7A70">
        <w:rPr>
          <w:rFonts w:ascii="Times New Roman" w:hAnsi="Times New Roman" w:cs="Times New Roman"/>
          <w:sz w:val="20"/>
          <w:szCs w:val="20"/>
        </w:rPr>
        <w:t xml:space="preserve"> (poslední hodinu v učebně </w:t>
      </w:r>
      <w:r w:rsidR="002D1D21" w:rsidRPr="00BB7A70">
        <w:rPr>
          <w:rFonts w:ascii="Times New Roman" w:hAnsi="Times New Roman" w:cs="Times New Roman"/>
          <w:sz w:val="20"/>
          <w:szCs w:val="20"/>
        </w:rPr>
        <w:t xml:space="preserve">žák </w:t>
      </w:r>
      <w:r w:rsidRPr="00BB7A70">
        <w:rPr>
          <w:rFonts w:ascii="Times New Roman" w:hAnsi="Times New Roman" w:cs="Times New Roman"/>
          <w:sz w:val="20"/>
          <w:szCs w:val="20"/>
        </w:rPr>
        <w:t>vypne PC)</w:t>
      </w:r>
      <w:r w:rsidR="00EB67FD" w:rsidRPr="00BB7A70">
        <w:rPr>
          <w:rFonts w:ascii="Times New Roman" w:hAnsi="Times New Roman" w:cs="Times New Roman"/>
          <w:sz w:val="20"/>
          <w:szCs w:val="20"/>
        </w:rPr>
        <w:t xml:space="preserve"> a učebnu opouští až na pokyn vyučujícího</w:t>
      </w:r>
      <w:r w:rsidR="002901F7" w:rsidRPr="00BB7A70">
        <w:rPr>
          <w:rFonts w:ascii="Times New Roman" w:hAnsi="Times New Roman" w:cs="Times New Roman"/>
          <w:sz w:val="20"/>
          <w:szCs w:val="20"/>
        </w:rPr>
        <w:t>.</w:t>
      </w:r>
    </w:p>
    <w:p w14:paraId="2EA52EC7" w14:textId="06238E13" w:rsidR="00BB75BD" w:rsidRPr="00BB7A70" w:rsidRDefault="00BB75BD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 xml:space="preserve">Pokud </w:t>
      </w:r>
      <w:r w:rsidR="00EB67FD" w:rsidRPr="00BB7A70">
        <w:rPr>
          <w:rFonts w:ascii="Times New Roman" w:hAnsi="Times New Roman" w:cs="Times New Roman"/>
          <w:sz w:val="20"/>
          <w:szCs w:val="20"/>
        </w:rPr>
        <w:t>žák najde</w:t>
      </w:r>
      <w:r w:rsidRPr="00BB7A70">
        <w:rPr>
          <w:rFonts w:ascii="Times New Roman" w:hAnsi="Times New Roman" w:cs="Times New Roman"/>
          <w:sz w:val="20"/>
          <w:szCs w:val="20"/>
        </w:rPr>
        <w:t xml:space="preserve"> neodhlášený účet – odhlásit (případně nahlásit vyučujícímu)</w:t>
      </w:r>
      <w:r w:rsidR="002901F7" w:rsidRPr="00BB7A70">
        <w:rPr>
          <w:rFonts w:ascii="Times New Roman" w:hAnsi="Times New Roman" w:cs="Times New Roman"/>
          <w:sz w:val="20"/>
          <w:szCs w:val="20"/>
        </w:rPr>
        <w:t>.</w:t>
      </w:r>
    </w:p>
    <w:p w14:paraId="09CB98F7" w14:textId="35342EFB" w:rsidR="00D24A57" w:rsidRPr="00BB7A70" w:rsidRDefault="00D24A57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>Žáci mohou tisknout pouze se souhlasem vyučujícího</w:t>
      </w:r>
      <w:r w:rsidR="002901F7" w:rsidRPr="00BB7A70">
        <w:rPr>
          <w:rFonts w:ascii="Times New Roman" w:hAnsi="Times New Roman" w:cs="Times New Roman"/>
          <w:sz w:val="20"/>
          <w:szCs w:val="20"/>
        </w:rPr>
        <w:t>.</w:t>
      </w:r>
    </w:p>
    <w:p w14:paraId="56D09901" w14:textId="78420EC5" w:rsidR="00670BBD" w:rsidRPr="00BB7A70" w:rsidRDefault="00670BBD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 xml:space="preserve">Zákaz odnášení </w:t>
      </w:r>
      <w:r w:rsidR="002D1D21" w:rsidRPr="00BB7A70">
        <w:rPr>
          <w:rFonts w:ascii="Times New Roman" w:hAnsi="Times New Roman" w:cs="Times New Roman"/>
          <w:sz w:val="20"/>
          <w:szCs w:val="20"/>
        </w:rPr>
        <w:t xml:space="preserve">bez dovolení učitele </w:t>
      </w:r>
      <w:r w:rsidRPr="00BB7A70">
        <w:rPr>
          <w:rFonts w:ascii="Times New Roman" w:hAnsi="Times New Roman" w:cs="Times New Roman"/>
          <w:sz w:val="20"/>
          <w:szCs w:val="20"/>
        </w:rPr>
        <w:t>jakýchkoli součástí vybavení třídy</w:t>
      </w:r>
      <w:r w:rsidR="002D1D21" w:rsidRPr="00BB7A70">
        <w:rPr>
          <w:rFonts w:ascii="Times New Roman" w:hAnsi="Times New Roman" w:cs="Times New Roman"/>
          <w:sz w:val="20"/>
          <w:szCs w:val="20"/>
        </w:rPr>
        <w:t xml:space="preserve"> a učebních pomůcek z</w:t>
      </w:r>
      <w:r w:rsidR="002901F7" w:rsidRPr="00BB7A70">
        <w:rPr>
          <w:rFonts w:ascii="Times New Roman" w:hAnsi="Times New Roman" w:cs="Times New Roman"/>
          <w:sz w:val="20"/>
          <w:szCs w:val="20"/>
        </w:rPr>
        <w:t> </w:t>
      </w:r>
      <w:r w:rsidR="002D1D21" w:rsidRPr="00BB7A70">
        <w:rPr>
          <w:rFonts w:ascii="Times New Roman" w:hAnsi="Times New Roman" w:cs="Times New Roman"/>
          <w:sz w:val="20"/>
          <w:szCs w:val="20"/>
        </w:rPr>
        <w:t>učebny</w:t>
      </w:r>
      <w:r w:rsidR="002901F7" w:rsidRPr="00BB7A70">
        <w:rPr>
          <w:rFonts w:ascii="Times New Roman" w:hAnsi="Times New Roman" w:cs="Times New Roman"/>
          <w:sz w:val="20"/>
          <w:szCs w:val="20"/>
        </w:rPr>
        <w:t>.</w:t>
      </w:r>
    </w:p>
    <w:p w14:paraId="493FE5E1" w14:textId="193D88AA" w:rsidR="00CC2038" w:rsidRPr="00BB7A70" w:rsidRDefault="00CC2038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>Žák ihned hlásí úraz vyučujícímu</w:t>
      </w:r>
      <w:r w:rsidR="002901F7" w:rsidRPr="00BB7A70">
        <w:rPr>
          <w:rFonts w:ascii="Times New Roman" w:hAnsi="Times New Roman" w:cs="Times New Roman"/>
          <w:sz w:val="20"/>
          <w:szCs w:val="20"/>
        </w:rPr>
        <w:t>.</w:t>
      </w:r>
    </w:p>
    <w:p w14:paraId="11A13FB7" w14:textId="68B0A737" w:rsidR="002D1D21" w:rsidRPr="00BB7A70" w:rsidRDefault="002D1D21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>K hašení použít práškový hasící přístroj</w:t>
      </w:r>
      <w:r w:rsidR="002901F7" w:rsidRPr="00BB7A70">
        <w:rPr>
          <w:rFonts w:ascii="Times New Roman" w:hAnsi="Times New Roman" w:cs="Times New Roman"/>
          <w:sz w:val="20"/>
          <w:szCs w:val="20"/>
        </w:rPr>
        <w:t>.</w:t>
      </w:r>
    </w:p>
    <w:p w14:paraId="5E027B5B" w14:textId="357FAD6D" w:rsidR="002D1D21" w:rsidRPr="00BB7A70" w:rsidRDefault="002D1D21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>Žáci mají povinnost nerušit ostatní při práci</w:t>
      </w:r>
      <w:r w:rsidR="002901F7" w:rsidRPr="00BB7A70">
        <w:rPr>
          <w:rFonts w:ascii="Times New Roman" w:hAnsi="Times New Roman" w:cs="Times New Roman"/>
          <w:sz w:val="20"/>
          <w:szCs w:val="20"/>
        </w:rPr>
        <w:t xml:space="preserve"> a nechovat se hlučně.</w:t>
      </w:r>
    </w:p>
    <w:p w14:paraId="0EBADC75" w14:textId="57CD3C07" w:rsidR="002D1D21" w:rsidRPr="00BB7A70" w:rsidRDefault="002D1D21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 xml:space="preserve">Žák je povinen se řídit pokyny vyučujícího a vykonávat práci na PC pouze podle </w:t>
      </w:r>
      <w:r w:rsidR="003C104B" w:rsidRPr="00BB7A70">
        <w:rPr>
          <w:rFonts w:ascii="Times New Roman" w:hAnsi="Times New Roman" w:cs="Times New Roman"/>
          <w:sz w:val="20"/>
          <w:szCs w:val="20"/>
        </w:rPr>
        <w:t xml:space="preserve">jeho </w:t>
      </w:r>
      <w:r w:rsidRPr="00BB7A70">
        <w:rPr>
          <w:rFonts w:ascii="Times New Roman" w:hAnsi="Times New Roman" w:cs="Times New Roman"/>
          <w:sz w:val="20"/>
          <w:szCs w:val="20"/>
        </w:rPr>
        <w:t>pokynů</w:t>
      </w:r>
      <w:r w:rsidR="002901F7" w:rsidRPr="00BB7A70">
        <w:rPr>
          <w:rFonts w:ascii="Times New Roman" w:hAnsi="Times New Roman" w:cs="Times New Roman"/>
          <w:sz w:val="20"/>
          <w:szCs w:val="20"/>
        </w:rPr>
        <w:t>.</w:t>
      </w:r>
    </w:p>
    <w:p w14:paraId="7784B215" w14:textId="32E6C853" w:rsidR="00DE3CD8" w:rsidRPr="00BB7A70" w:rsidRDefault="00DE3CD8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Vyučující má právo kontrolovat momentální činnost studentů prostřednictvím technických prostředků učebny, a to za účelem kontroly dodržování pravidel uvedených v tomto řádu.</w:t>
      </w:r>
    </w:p>
    <w:p w14:paraId="5A9FD5D1" w14:textId="7C3F9FE7" w:rsidR="00DE3CD8" w:rsidRDefault="00DE3CD8" w:rsidP="00F36254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7A70">
        <w:rPr>
          <w:rFonts w:ascii="Times New Roman" w:hAnsi="Times New Roman" w:cs="Times New Roman"/>
          <w:color w:val="000000" w:themeColor="text1"/>
          <w:sz w:val="20"/>
          <w:szCs w:val="20"/>
        </w:rPr>
        <w:t>Učitel odchází z učebny jako poslední, ručí za zavření větracích oken, dveří, stažení rolet a žaluzií a uvedení učebny do stavu, v jakém ji převzal. Při odchodu z učebny provede zběžnou kontrolu veškerého vybavení učebny, přítomnost a kompletnost všech, zejména bezdrátových součástí.</w:t>
      </w:r>
    </w:p>
    <w:p w14:paraId="17885BCF" w14:textId="5A0AA5AD" w:rsidR="002D5F17" w:rsidRPr="00BB7A70" w:rsidRDefault="002D5F17" w:rsidP="002D5F17">
      <w:pPr>
        <w:pStyle w:val="Odstavecseseznamem"/>
        <w:numPr>
          <w:ilvl w:val="0"/>
          <w:numId w:val="10"/>
        </w:numPr>
        <w:spacing w:after="24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Nutnost</w:t>
      </w:r>
      <w:r w:rsidRPr="002D5F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vypínat PC po skončení výuky v učebnách 16 </w:t>
      </w:r>
      <w:r w:rsidR="00525561">
        <w:rPr>
          <w:rFonts w:ascii="Times New Roman" w:hAnsi="Times New Roman" w:cs="Times New Roman"/>
          <w:color w:val="000000" w:themeColor="text1"/>
          <w:sz w:val="20"/>
          <w:szCs w:val="20"/>
        </w:rPr>
        <w:t>a 2</w:t>
      </w:r>
      <w:r w:rsidRPr="002D5F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9. </w:t>
      </w:r>
    </w:p>
    <w:p w14:paraId="2BC3FDE9" w14:textId="77777777" w:rsidR="002528A6" w:rsidRPr="00BB7A70" w:rsidRDefault="002528A6" w:rsidP="00F36254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7A70">
        <w:rPr>
          <w:rFonts w:ascii="Times New Roman" w:hAnsi="Times New Roman" w:cs="Times New Roman"/>
          <w:b/>
          <w:sz w:val="20"/>
          <w:szCs w:val="20"/>
        </w:rPr>
        <w:t xml:space="preserve">Závěrečná ustanovení </w:t>
      </w:r>
    </w:p>
    <w:p w14:paraId="76FCC933" w14:textId="355E4028" w:rsidR="006E7571" w:rsidRPr="00BB7A70" w:rsidRDefault="006E7571" w:rsidP="00F36254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 xml:space="preserve">Žáci se při výuce v učebně musí řídit pracovním řádem </w:t>
      </w:r>
      <w:r w:rsidR="002528A6" w:rsidRPr="00BB7A70">
        <w:rPr>
          <w:rFonts w:ascii="Times New Roman" w:hAnsi="Times New Roman" w:cs="Times New Roman"/>
          <w:sz w:val="20"/>
          <w:szCs w:val="20"/>
        </w:rPr>
        <w:t>této</w:t>
      </w:r>
      <w:r w:rsidRPr="00BB7A70">
        <w:rPr>
          <w:rFonts w:ascii="Times New Roman" w:hAnsi="Times New Roman" w:cs="Times New Roman"/>
          <w:sz w:val="20"/>
          <w:szCs w:val="20"/>
        </w:rPr>
        <w:t xml:space="preserve"> učebn</w:t>
      </w:r>
      <w:r w:rsidR="002528A6" w:rsidRPr="00BB7A70">
        <w:rPr>
          <w:rFonts w:ascii="Times New Roman" w:hAnsi="Times New Roman" w:cs="Times New Roman"/>
          <w:sz w:val="20"/>
          <w:szCs w:val="20"/>
        </w:rPr>
        <w:t>y</w:t>
      </w:r>
      <w:r w:rsidRPr="00BB7A70">
        <w:rPr>
          <w:rFonts w:ascii="Times New Roman" w:hAnsi="Times New Roman" w:cs="Times New Roman"/>
          <w:sz w:val="20"/>
          <w:szCs w:val="20"/>
        </w:rPr>
        <w:t xml:space="preserve"> a bez výhrad plnit příkazy vyučujícího. </w:t>
      </w:r>
      <w:r w:rsidR="002528A6" w:rsidRPr="00BB7A70">
        <w:rPr>
          <w:rFonts w:ascii="Times New Roman" w:hAnsi="Times New Roman" w:cs="Times New Roman"/>
          <w:sz w:val="20"/>
          <w:szCs w:val="20"/>
        </w:rPr>
        <w:t>To samé platí o dodržování všech pravidel bezpečnosti práce.</w:t>
      </w:r>
    </w:p>
    <w:p w14:paraId="7BD020C3" w14:textId="6600A963" w:rsidR="00911F70" w:rsidRPr="00BB7A70" w:rsidRDefault="00911F70" w:rsidP="00F36254">
      <w:pPr>
        <w:pStyle w:val="Odstavecseseznamem"/>
        <w:numPr>
          <w:ilvl w:val="0"/>
          <w:numId w:val="16"/>
        </w:numPr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>Za škody na vybavení učebny včetně PC sítě, způsobené porušením výše uvedených bodů tohoto řádu, nedbalostí nebo úmyslně, bude vyžadována náhrada v plné výši. O škodách budou informováni rodiče.</w:t>
      </w:r>
    </w:p>
    <w:p w14:paraId="63C4063D" w14:textId="12A2916E" w:rsidR="002528A6" w:rsidRPr="00BB7A70" w:rsidRDefault="006E7571" w:rsidP="00F36254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 xml:space="preserve">Jakékoliv </w:t>
      </w:r>
      <w:r w:rsidR="002528A6" w:rsidRPr="00BB7A70">
        <w:rPr>
          <w:rFonts w:ascii="Times New Roman" w:hAnsi="Times New Roman" w:cs="Times New Roman"/>
          <w:sz w:val="20"/>
          <w:szCs w:val="20"/>
        </w:rPr>
        <w:t>prohřešky vůči tomuto řádu budou řešeny v souladu se Školním řádem a dalšími obecně platnými předpisy a zákony a budou vyvozena příslušná kázeňská opatření.</w:t>
      </w:r>
    </w:p>
    <w:p w14:paraId="7E3743DD" w14:textId="01B1E6C8" w:rsidR="002528A6" w:rsidRPr="00BB7A70" w:rsidRDefault="002528A6" w:rsidP="00F36254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 xml:space="preserve">Vedení školy si vyhrazuje právo obsah tohoto řádu měnit a doplňovat. O změnách budou uživatelé učebny včas informováni.  </w:t>
      </w:r>
    </w:p>
    <w:p w14:paraId="13BE65BA" w14:textId="1BB226A8" w:rsidR="002528A6" w:rsidRPr="00BB7A70" w:rsidRDefault="002528A6" w:rsidP="00F36254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 xml:space="preserve">Řád nabývá účinnosti v den schválení. Tento řád byl schválen dne </w:t>
      </w:r>
      <w:r w:rsidR="00C230A9">
        <w:rPr>
          <w:rFonts w:ascii="Times New Roman" w:hAnsi="Times New Roman" w:cs="Times New Roman"/>
          <w:sz w:val="20"/>
          <w:szCs w:val="20"/>
        </w:rPr>
        <w:t>1. 9. 2022</w:t>
      </w:r>
      <w:r w:rsidRPr="00BB7A70">
        <w:rPr>
          <w:rFonts w:ascii="Times New Roman" w:hAnsi="Times New Roman" w:cs="Times New Roman"/>
          <w:sz w:val="20"/>
          <w:szCs w:val="20"/>
        </w:rPr>
        <w:t xml:space="preserve"> ředitelkou školy </w:t>
      </w:r>
      <w:r w:rsidR="00F36254">
        <w:rPr>
          <w:rFonts w:ascii="Times New Roman" w:hAnsi="Times New Roman" w:cs="Times New Roman"/>
          <w:sz w:val="20"/>
          <w:szCs w:val="20"/>
        </w:rPr>
        <w:br/>
      </w:r>
      <w:r w:rsidRPr="00BB7A70">
        <w:rPr>
          <w:rFonts w:ascii="Times New Roman" w:hAnsi="Times New Roman" w:cs="Times New Roman"/>
          <w:sz w:val="20"/>
          <w:szCs w:val="20"/>
        </w:rPr>
        <w:t>PhDr. Zuzanou Číkovou.</w:t>
      </w:r>
    </w:p>
    <w:p w14:paraId="69C71386" w14:textId="77777777" w:rsidR="00EB67FD" w:rsidRPr="00BB7A70" w:rsidRDefault="00EB67FD" w:rsidP="00F36254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A70">
        <w:rPr>
          <w:rFonts w:ascii="Times New Roman" w:hAnsi="Times New Roman" w:cs="Times New Roman"/>
          <w:sz w:val="20"/>
          <w:szCs w:val="20"/>
        </w:rPr>
        <w:t>Tento provozní řád učebny je dodatkem ke školnímu řádu.</w:t>
      </w:r>
    </w:p>
    <w:p w14:paraId="5CF4C87B" w14:textId="0AAD371F" w:rsidR="00D24A57" w:rsidRDefault="00D24A57" w:rsidP="00911F70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</w:p>
    <w:p w14:paraId="32285EAE" w14:textId="51C4F873" w:rsidR="00473998" w:rsidRDefault="00473998" w:rsidP="00911F70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</w:p>
    <w:p w14:paraId="2AC5D3A4" w14:textId="6C63C62C" w:rsidR="005A0B38" w:rsidRDefault="005A0B38" w:rsidP="005A0B38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8436791"/>
      <w:r>
        <w:rPr>
          <w:rFonts w:ascii="Times New Roman" w:hAnsi="Times New Roman" w:cs="Times New Roman"/>
          <w:sz w:val="24"/>
          <w:szCs w:val="24"/>
        </w:rPr>
        <w:t xml:space="preserve">Platí od </w:t>
      </w:r>
      <w:r w:rsidR="003637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9. 2024</w:t>
      </w:r>
      <w:bookmarkEnd w:id="0"/>
    </w:p>
    <w:p w14:paraId="0254F39A" w14:textId="77777777" w:rsidR="005A0B38" w:rsidRDefault="005A0B38" w:rsidP="005A0B3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121731" w14:textId="77777777" w:rsidR="005A0B38" w:rsidRDefault="005A0B38" w:rsidP="005A0B3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3B0A60" w14:textId="77777777" w:rsidR="005A0B38" w:rsidRDefault="005A0B38" w:rsidP="005A0B3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6AE0F0" w14:textId="77777777" w:rsidR="005A0B38" w:rsidRDefault="005A0B38" w:rsidP="005A0B3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174DDF" w14:textId="77777777" w:rsidR="005A0B38" w:rsidRDefault="005A0B38" w:rsidP="005A0B3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B0B279" w14:textId="77777777" w:rsidR="005A0B38" w:rsidRDefault="005A0B38" w:rsidP="005A0B3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1067C8" w14:textId="77777777" w:rsidR="005A0B38" w:rsidRDefault="005A0B38" w:rsidP="005A0B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metodické sekce IKT</w:t>
      </w:r>
    </w:p>
    <w:p w14:paraId="0D6A17E2" w14:textId="77777777" w:rsidR="005A0B38" w:rsidRDefault="005A0B38" w:rsidP="005A0B38">
      <w:pPr>
        <w:jc w:val="right"/>
      </w:pPr>
      <w:r>
        <w:rPr>
          <w:rFonts w:ascii="Times New Roman" w:hAnsi="Times New Roman" w:cs="Times New Roman"/>
          <w:sz w:val="24"/>
          <w:szCs w:val="24"/>
        </w:rPr>
        <w:t>Mgr. Jaroslav Mikyna</w:t>
      </w:r>
    </w:p>
    <w:p w14:paraId="187DB987" w14:textId="2A432D90" w:rsidR="00F36254" w:rsidRDefault="00F36254" w:rsidP="00911F70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</w:p>
    <w:p w14:paraId="59CDD071" w14:textId="47C26C99" w:rsidR="00F36254" w:rsidRDefault="00F36254" w:rsidP="00911F70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</w:p>
    <w:p w14:paraId="08CCF27E" w14:textId="397F7522" w:rsidR="00F36254" w:rsidRDefault="00F36254" w:rsidP="00911F70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</w:p>
    <w:sectPr w:rsidR="00F36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0AE"/>
    <w:multiLevelType w:val="multilevel"/>
    <w:tmpl w:val="6856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F148D"/>
    <w:multiLevelType w:val="hybridMultilevel"/>
    <w:tmpl w:val="17CC6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95446"/>
    <w:multiLevelType w:val="hybridMultilevel"/>
    <w:tmpl w:val="7A48B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1760A"/>
    <w:multiLevelType w:val="multilevel"/>
    <w:tmpl w:val="83A6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A4DBC"/>
    <w:multiLevelType w:val="multilevel"/>
    <w:tmpl w:val="C04C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7B564D"/>
    <w:multiLevelType w:val="hybridMultilevel"/>
    <w:tmpl w:val="2EE68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32143"/>
    <w:multiLevelType w:val="multilevel"/>
    <w:tmpl w:val="874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521ED3"/>
    <w:multiLevelType w:val="hybridMultilevel"/>
    <w:tmpl w:val="AF9EE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A0184"/>
    <w:multiLevelType w:val="multilevel"/>
    <w:tmpl w:val="957C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647486"/>
    <w:multiLevelType w:val="multilevel"/>
    <w:tmpl w:val="3690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D77CCB"/>
    <w:multiLevelType w:val="hybridMultilevel"/>
    <w:tmpl w:val="26865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C4C2D"/>
    <w:multiLevelType w:val="multilevel"/>
    <w:tmpl w:val="327E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02A21"/>
    <w:multiLevelType w:val="multilevel"/>
    <w:tmpl w:val="F7DE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8D2B88"/>
    <w:multiLevelType w:val="multilevel"/>
    <w:tmpl w:val="73AA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D120D4"/>
    <w:multiLevelType w:val="multilevel"/>
    <w:tmpl w:val="4ADA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E46DDF"/>
    <w:multiLevelType w:val="multilevel"/>
    <w:tmpl w:val="89A4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080B40"/>
    <w:multiLevelType w:val="hybridMultilevel"/>
    <w:tmpl w:val="89E6A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C6848"/>
    <w:multiLevelType w:val="multilevel"/>
    <w:tmpl w:val="A5507E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116564966">
    <w:abstractNumId w:val="9"/>
  </w:num>
  <w:num w:numId="2" w16cid:durableId="24646521">
    <w:abstractNumId w:val="4"/>
  </w:num>
  <w:num w:numId="3" w16cid:durableId="772632156">
    <w:abstractNumId w:val="15"/>
  </w:num>
  <w:num w:numId="4" w16cid:durableId="553275904">
    <w:abstractNumId w:val="11"/>
  </w:num>
  <w:num w:numId="5" w16cid:durableId="1590387473">
    <w:abstractNumId w:val="12"/>
  </w:num>
  <w:num w:numId="6" w16cid:durableId="1257983951">
    <w:abstractNumId w:val="8"/>
  </w:num>
  <w:num w:numId="7" w16cid:durableId="1268467085">
    <w:abstractNumId w:val="6"/>
  </w:num>
  <w:num w:numId="8" w16cid:durableId="611549036">
    <w:abstractNumId w:val="3"/>
  </w:num>
  <w:num w:numId="9" w16cid:durableId="126358866">
    <w:abstractNumId w:val="13"/>
  </w:num>
  <w:num w:numId="10" w16cid:durableId="207186270">
    <w:abstractNumId w:val="7"/>
  </w:num>
  <w:num w:numId="11" w16cid:durableId="1701319977">
    <w:abstractNumId w:val="17"/>
  </w:num>
  <w:num w:numId="12" w16cid:durableId="940264312">
    <w:abstractNumId w:val="0"/>
  </w:num>
  <w:num w:numId="13" w16cid:durableId="1455751484">
    <w:abstractNumId w:val="14"/>
  </w:num>
  <w:num w:numId="14" w16cid:durableId="1847671407">
    <w:abstractNumId w:val="1"/>
  </w:num>
  <w:num w:numId="15" w16cid:durableId="1057435983">
    <w:abstractNumId w:val="2"/>
  </w:num>
  <w:num w:numId="16" w16cid:durableId="1876045331">
    <w:abstractNumId w:val="10"/>
  </w:num>
  <w:num w:numId="17" w16cid:durableId="1598169550">
    <w:abstractNumId w:val="16"/>
  </w:num>
  <w:num w:numId="18" w16cid:durableId="1233126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EB"/>
    <w:rsid w:val="00091893"/>
    <w:rsid w:val="0013049D"/>
    <w:rsid w:val="002528A6"/>
    <w:rsid w:val="00267D95"/>
    <w:rsid w:val="002901F7"/>
    <w:rsid w:val="002D1D21"/>
    <w:rsid w:val="002D3B1E"/>
    <w:rsid w:val="002D5F17"/>
    <w:rsid w:val="00303273"/>
    <w:rsid w:val="00357970"/>
    <w:rsid w:val="003601D3"/>
    <w:rsid w:val="0036374D"/>
    <w:rsid w:val="003C104B"/>
    <w:rsid w:val="003D7A37"/>
    <w:rsid w:val="00404F93"/>
    <w:rsid w:val="0042164E"/>
    <w:rsid w:val="00473998"/>
    <w:rsid w:val="00525561"/>
    <w:rsid w:val="005714EB"/>
    <w:rsid w:val="005A0B38"/>
    <w:rsid w:val="005B1255"/>
    <w:rsid w:val="00611952"/>
    <w:rsid w:val="00670BBD"/>
    <w:rsid w:val="006C053A"/>
    <w:rsid w:val="006E7571"/>
    <w:rsid w:val="00814FE7"/>
    <w:rsid w:val="008716C6"/>
    <w:rsid w:val="00911F70"/>
    <w:rsid w:val="009E5BC7"/>
    <w:rsid w:val="00A10117"/>
    <w:rsid w:val="00A44AD3"/>
    <w:rsid w:val="00A92C3F"/>
    <w:rsid w:val="00B63EB6"/>
    <w:rsid w:val="00B90CB5"/>
    <w:rsid w:val="00BB75BD"/>
    <w:rsid w:val="00BB7A70"/>
    <w:rsid w:val="00C230A9"/>
    <w:rsid w:val="00C7329E"/>
    <w:rsid w:val="00C975A8"/>
    <w:rsid w:val="00C97B89"/>
    <w:rsid w:val="00CA671B"/>
    <w:rsid w:val="00CC2038"/>
    <w:rsid w:val="00D24A57"/>
    <w:rsid w:val="00DD025E"/>
    <w:rsid w:val="00DE3CD8"/>
    <w:rsid w:val="00E23BE6"/>
    <w:rsid w:val="00EB67FD"/>
    <w:rsid w:val="00EB6E9C"/>
    <w:rsid w:val="00EF1526"/>
    <w:rsid w:val="00F36254"/>
    <w:rsid w:val="00FD7243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50E1"/>
  <w15:chartTrackingRefBased/>
  <w15:docId w15:val="{AE9A91BE-B83A-43CA-A237-2DA5913C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C2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C104B"/>
    <w:pPr>
      <w:ind w:left="720"/>
      <w:contextualSpacing/>
    </w:pPr>
  </w:style>
  <w:style w:type="paragraph" w:styleId="Zkladntext">
    <w:name w:val="Body Text"/>
    <w:basedOn w:val="Normln"/>
    <w:link w:val="ZkladntextChar"/>
    <w:rsid w:val="00404F93"/>
    <w:pPr>
      <w:spacing w:after="0" w:line="240" w:lineRule="auto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04F93"/>
    <w:rPr>
      <w:rFonts w:ascii="Arial" w:eastAsia="Times New Roman" w:hAnsi="Arial" w:cs="Arial"/>
      <w:b/>
      <w:b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7590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96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63835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00103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33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25290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0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1077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Jaroslav Mikyna</cp:lastModifiedBy>
  <cp:revision>32</cp:revision>
  <dcterms:created xsi:type="dcterms:W3CDTF">2018-11-04T18:13:00Z</dcterms:created>
  <dcterms:modified xsi:type="dcterms:W3CDTF">2024-09-02T16:14:00Z</dcterms:modified>
</cp:coreProperties>
</file>